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C2D" w:rsidRDefault="00A5262C" w:rsidP="00A5262C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A14C2D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</w:t>
      </w:r>
      <w:r w:rsidR="00A14C2D" w:rsidRPr="00A14C2D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A14C2D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A14C2D" w:rsidRPr="00A14C2D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A14C2D">
        <w:rPr>
          <w:rFonts w:ascii="Times New Roman" w:hAnsi="Times New Roman" w:cs="Times New Roman"/>
          <w:b/>
          <w:i/>
          <w:sz w:val="32"/>
          <w:szCs w:val="32"/>
        </w:rPr>
        <w:t xml:space="preserve">  И Н Ф О Р М А Ц И Я</w:t>
      </w:r>
    </w:p>
    <w:p w:rsidR="00A14C2D" w:rsidRDefault="00A14C2D" w:rsidP="00A5262C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</w:t>
      </w:r>
      <w:r w:rsidR="00A5262C" w:rsidRPr="00A14C2D">
        <w:rPr>
          <w:rFonts w:ascii="Times New Roman" w:hAnsi="Times New Roman" w:cs="Times New Roman"/>
          <w:b/>
          <w:i/>
          <w:sz w:val="32"/>
          <w:szCs w:val="32"/>
        </w:rPr>
        <w:t xml:space="preserve">   о материально-техническом обеспечении предоставления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</w:p>
    <w:p w:rsidR="00A5262C" w:rsidRPr="00A14C2D" w:rsidRDefault="00A14C2D" w:rsidP="00A5262C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</w:t>
      </w:r>
      <w:r w:rsidR="00A5262C" w:rsidRPr="00A14C2D">
        <w:rPr>
          <w:rFonts w:ascii="Times New Roman" w:hAnsi="Times New Roman" w:cs="Times New Roman"/>
          <w:b/>
          <w:i/>
          <w:sz w:val="32"/>
          <w:szCs w:val="32"/>
        </w:rPr>
        <w:t>услуг МБУК «Дом культуры поселка Затеречный</w:t>
      </w:r>
      <w:r w:rsidR="00921641">
        <w:rPr>
          <w:rFonts w:ascii="Times New Roman" w:hAnsi="Times New Roman" w:cs="Times New Roman"/>
          <w:b/>
          <w:i/>
          <w:sz w:val="32"/>
          <w:szCs w:val="32"/>
        </w:rPr>
        <w:t>»</w:t>
      </w:r>
      <w:bookmarkStart w:id="0" w:name="_GoBack"/>
      <w:bookmarkEnd w:id="0"/>
      <w:r w:rsidR="00A5262C" w:rsidRPr="00A14C2D">
        <w:rPr>
          <w:rFonts w:ascii="Times New Roman" w:hAnsi="Times New Roman" w:cs="Times New Roman"/>
          <w:b/>
          <w:i/>
          <w:sz w:val="32"/>
          <w:szCs w:val="32"/>
        </w:rPr>
        <w:t xml:space="preserve"> НГО СК</w:t>
      </w:r>
    </w:p>
    <w:p w:rsidR="000D6A8E" w:rsidRDefault="000D6A8E" w:rsidP="00A5262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5262C" w:rsidRDefault="00A5262C" w:rsidP="00A526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1C83" w:rsidRPr="00A14C2D" w:rsidRDefault="00A14C2D" w:rsidP="00A5262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14C2D"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A5262C" w:rsidRPr="00A14C2D">
        <w:rPr>
          <w:rFonts w:ascii="Times New Roman" w:hAnsi="Times New Roman" w:cs="Times New Roman"/>
          <w:i/>
          <w:sz w:val="28"/>
          <w:szCs w:val="28"/>
        </w:rPr>
        <w:t>Муниципальное бюджетное учреждение культуры «Дом культуры поселка Затеречный» Нефтекумского городского округа Ставропольского края располагается в здани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="00A5262C" w:rsidRPr="00A14C2D">
        <w:rPr>
          <w:rFonts w:ascii="Times New Roman" w:hAnsi="Times New Roman" w:cs="Times New Roman"/>
          <w:i/>
          <w:sz w:val="28"/>
          <w:szCs w:val="28"/>
        </w:rPr>
        <w:t xml:space="preserve"> 1953 года постройки, общей площадью 1206 м2., в котором предоставляются услуги населению по месту жительства.</w:t>
      </w:r>
      <w:r w:rsidR="00881C83" w:rsidRPr="00A14C2D">
        <w:rPr>
          <w:rFonts w:ascii="Times New Roman" w:hAnsi="Times New Roman" w:cs="Times New Roman"/>
          <w:i/>
          <w:sz w:val="28"/>
          <w:szCs w:val="28"/>
        </w:rPr>
        <w:t xml:space="preserve"> Здание оборудовано системами водо, газо, энергоснабжения, имеется телефонная связь и выход в информационно-коммуникационную сеть Интернет.</w:t>
      </w:r>
    </w:p>
    <w:p w:rsidR="00A5262C" w:rsidRPr="00A14C2D" w:rsidRDefault="00881C83" w:rsidP="00A5262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14C2D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A14C2D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A5262C" w:rsidRPr="00A14C2D">
        <w:rPr>
          <w:rFonts w:ascii="Times New Roman" w:hAnsi="Times New Roman" w:cs="Times New Roman"/>
          <w:i/>
          <w:sz w:val="28"/>
          <w:szCs w:val="28"/>
        </w:rPr>
        <w:t xml:space="preserve"> В целях безопасности, здание оборудовано автоматической системой пожарной сигнализации и системой оповещения об эвакуации во время пожара</w:t>
      </w:r>
      <w:r w:rsidRPr="00A14C2D">
        <w:rPr>
          <w:rFonts w:ascii="Times New Roman" w:hAnsi="Times New Roman" w:cs="Times New Roman"/>
          <w:i/>
          <w:sz w:val="28"/>
          <w:szCs w:val="28"/>
        </w:rPr>
        <w:t>, так же оснащено «тревожной кнопкой».</w:t>
      </w:r>
    </w:p>
    <w:p w:rsidR="00881C83" w:rsidRPr="00A14C2D" w:rsidRDefault="00881C83" w:rsidP="00A5262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14C2D">
        <w:rPr>
          <w:rFonts w:ascii="Times New Roman" w:hAnsi="Times New Roman" w:cs="Times New Roman"/>
          <w:i/>
          <w:sz w:val="28"/>
          <w:szCs w:val="28"/>
        </w:rPr>
        <w:t xml:space="preserve">    На здани</w:t>
      </w:r>
      <w:r w:rsidR="00A14C2D">
        <w:rPr>
          <w:rFonts w:ascii="Times New Roman" w:hAnsi="Times New Roman" w:cs="Times New Roman"/>
          <w:i/>
          <w:sz w:val="28"/>
          <w:szCs w:val="28"/>
        </w:rPr>
        <w:t>е</w:t>
      </w:r>
      <w:r w:rsidRPr="00A14C2D">
        <w:rPr>
          <w:rFonts w:ascii="Times New Roman" w:hAnsi="Times New Roman" w:cs="Times New Roman"/>
          <w:i/>
          <w:sz w:val="28"/>
          <w:szCs w:val="28"/>
        </w:rPr>
        <w:t xml:space="preserve"> дома культуры имеется вывеска с указанием наименования учреждения на русском языке.</w:t>
      </w:r>
    </w:p>
    <w:p w:rsidR="00881C83" w:rsidRPr="00A14C2D" w:rsidRDefault="00881C83" w:rsidP="00A5262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14C2D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A14C2D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A14C2D">
        <w:rPr>
          <w:rFonts w:ascii="Times New Roman" w:hAnsi="Times New Roman" w:cs="Times New Roman"/>
          <w:i/>
          <w:sz w:val="28"/>
          <w:szCs w:val="28"/>
        </w:rPr>
        <w:t xml:space="preserve"> В здание обеспечен беспрепятственный въезд инвалидов на кресло-колясках.</w:t>
      </w:r>
    </w:p>
    <w:p w:rsidR="00881C83" w:rsidRPr="00A14C2D" w:rsidRDefault="00881C83" w:rsidP="00A5262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14C2D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A14C2D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A14C2D">
        <w:rPr>
          <w:rFonts w:ascii="Times New Roman" w:hAnsi="Times New Roman" w:cs="Times New Roman"/>
          <w:i/>
          <w:sz w:val="28"/>
          <w:szCs w:val="28"/>
        </w:rPr>
        <w:t xml:space="preserve"> Учреждение осуществляет деятельность по оказанию услуг гражданам всех возрастов.</w:t>
      </w:r>
    </w:p>
    <w:p w:rsidR="00881C83" w:rsidRPr="00A14C2D" w:rsidRDefault="00881C83" w:rsidP="00A5262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14C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14C2D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A14C2D">
        <w:rPr>
          <w:rFonts w:ascii="Times New Roman" w:hAnsi="Times New Roman" w:cs="Times New Roman"/>
          <w:i/>
          <w:sz w:val="28"/>
          <w:szCs w:val="28"/>
        </w:rPr>
        <w:t xml:space="preserve">  В фойе дома культуры находится информационный стенд, содержащий информацию о оказываемых услугах, тарифах, а также нормативно-правовые документы.</w:t>
      </w:r>
    </w:p>
    <w:p w:rsidR="00C5636F" w:rsidRPr="00A14C2D" w:rsidRDefault="00C5636F" w:rsidP="00A5262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14C2D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A14C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4C2D">
        <w:rPr>
          <w:rFonts w:ascii="Times New Roman" w:hAnsi="Times New Roman" w:cs="Times New Roman"/>
          <w:i/>
          <w:sz w:val="28"/>
          <w:szCs w:val="28"/>
        </w:rPr>
        <w:t xml:space="preserve"> Помещение включает в себя: фойе, тренажерный зал, малый зал, большой зал на 360 посадочных мест и административные помещения.</w:t>
      </w:r>
    </w:p>
    <w:p w:rsidR="008A3FF5" w:rsidRPr="00A14C2D" w:rsidRDefault="008A3FF5" w:rsidP="00A5262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14C2D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A14C2D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A14C2D">
        <w:rPr>
          <w:rFonts w:ascii="Times New Roman" w:hAnsi="Times New Roman" w:cs="Times New Roman"/>
          <w:i/>
          <w:sz w:val="28"/>
          <w:szCs w:val="28"/>
        </w:rPr>
        <w:t xml:space="preserve"> Состав помещений учреждения, в зависимости от набора оказываемых услуг, включает залы и кабинеты для проведения занятий, репетиций и выступлений, служебные и подсобные помещения для хранения оборудования и реквизита, санузел для сотрудников учреждения и посетителей. В помещениях учреждения имеется исправная мебель, соответствующая возрасту и количеству занимающихся, специальный инвентарь для занятий в кружках</w:t>
      </w:r>
      <w:r w:rsidR="00C5636F" w:rsidRPr="00A14C2D">
        <w:rPr>
          <w:rFonts w:ascii="Times New Roman" w:hAnsi="Times New Roman" w:cs="Times New Roman"/>
          <w:i/>
          <w:sz w:val="28"/>
          <w:szCs w:val="28"/>
        </w:rPr>
        <w:t>. Для проведения концертов ДК оснащен видео и музыкальной аппаратурой. Все имеющееся оборудование, аппаратура и приборы отвечают требованиям стандартов, технических условий</w:t>
      </w:r>
      <w:r w:rsidR="00A92987" w:rsidRPr="00A14C2D">
        <w:rPr>
          <w:rFonts w:ascii="Times New Roman" w:hAnsi="Times New Roman" w:cs="Times New Roman"/>
          <w:i/>
          <w:sz w:val="28"/>
          <w:szCs w:val="28"/>
        </w:rPr>
        <w:t xml:space="preserve"> и обеспечивают надлежащее качество предоставляемых услуг соответствующих видов. Оборудование, приборы и аппаратура используются строго по назначению в соответствии с эксплуатационными документами, содержатся в технически исправном состоянии, систематически проверяются.</w:t>
      </w:r>
    </w:p>
    <w:p w:rsidR="00A14C2D" w:rsidRDefault="00A92987" w:rsidP="00A5262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14C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14C2D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A14C2D">
        <w:rPr>
          <w:rFonts w:ascii="Times New Roman" w:hAnsi="Times New Roman" w:cs="Times New Roman"/>
          <w:i/>
          <w:sz w:val="28"/>
          <w:szCs w:val="28"/>
        </w:rPr>
        <w:t>В целях обеспечения открытости и доступности информации о деятельности дома культуры создан официальный сайт</w:t>
      </w:r>
    </w:p>
    <w:p w:rsidR="00A92987" w:rsidRPr="00A14C2D" w:rsidRDefault="00883018" w:rsidP="00A5262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14C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4C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www</w:t>
      </w:r>
      <w:r w:rsidRPr="00A14C2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A14C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dk</w:t>
      </w:r>
      <w:r w:rsidRPr="00A14C2D">
        <w:rPr>
          <w:rFonts w:ascii="Times New Roman" w:hAnsi="Times New Roman" w:cs="Times New Roman"/>
          <w:b/>
          <w:i/>
          <w:sz w:val="28"/>
          <w:szCs w:val="28"/>
          <w:u w:val="single"/>
        </w:rPr>
        <w:t>-</w:t>
      </w:r>
      <w:proofErr w:type="spellStart"/>
      <w:proofErr w:type="gramStart"/>
      <w:r w:rsidRPr="00A14C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zaterechniy</w:t>
      </w:r>
      <w:proofErr w:type="spellEnd"/>
      <w:r w:rsidRPr="00A14C2D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proofErr w:type="spellStart"/>
      <w:r w:rsidRPr="00A14C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ry</w:t>
      </w:r>
      <w:proofErr w:type="spellEnd"/>
      <w:proofErr w:type="gramEnd"/>
    </w:p>
    <w:p w:rsidR="00883018" w:rsidRPr="00A14C2D" w:rsidRDefault="00883018" w:rsidP="00A5262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14C2D">
        <w:rPr>
          <w:rFonts w:ascii="Times New Roman" w:hAnsi="Times New Roman" w:cs="Times New Roman"/>
          <w:i/>
          <w:sz w:val="28"/>
          <w:szCs w:val="28"/>
        </w:rPr>
        <w:t xml:space="preserve">Желающие могут обратиться по телефонам </w:t>
      </w:r>
      <w:r w:rsidRPr="00A14C2D">
        <w:rPr>
          <w:rFonts w:ascii="Times New Roman" w:hAnsi="Times New Roman" w:cs="Times New Roman"/>
          <w:b/>
          <w:i/>
          <w:sz w:val="28"/>
          <w:szCs w:val="28"/>
          <w:u w:val="single"/>
        </w:rPr>
        <w:t>8(86558) 2-42-65, 2-44-05</w:t>
      </w:r>
      <w:r w:rsidRPr="00A14C2D">
        <w:rPr>
          <w:rFonts w:ascii="Times New Roman" w:hAnsi="Times New Roman" w:cs="Times New Roman"/>
          <w:i/>
          <w:sz w:val="28"/>
          <w:szCs w:val="28"/>
        </w:rPr>
        <w:t xml:space="preserve">, а также отправить сообщение на электронную почту: </w:t>
      </w:r>
      <w:proofErr w:type="spellStart"/>
      <w:r w:rsidRPr="00A14C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klime</w:t>
      </w:r>
      <w:proofErr w:type="spellEnd"/>
      <w:r w:rsidRPr="00A14C2D">
        <w:rPr>
          <w:rFonts w:ascii="Times New Roman" w:hAnsi="Times New Roman" w:cs="Times New Roman"/>
          <w:b/>
          <w:i/>
          <w:sz w:val="28"/>
          <w:szCs w:val="28"/>
          <w:u w:val="single"/>
        </w:rPr>
        <w:t>59@</w:t>
      </w:r>
      <w:r w:rsidRPr="00A14C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mail</w:t>
      </w:r>
      <w:r w:rsidRPr="00A14C2D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proofErr w:type="spellStart"/>
      <w:r w:rsidRPr="00A14C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ru</w:t>
      </w:r>
      <w:proofErr w:type="spellEnd"/>
    </w:p>
    <w:sectPr w:rsidR="00883018" w:rsidRPr="00A14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62C"/>
    <w:rsid w:val="000D6A8E"/>
    <w:rsid w:val="00131484"/>
    <w:rsid w:val="00881C83"/>
    <w:rsid w:val="00883018"/>
    <w:rsid w:val="008A3FF5"/>
    <w:rsid w:val="00921641"/>
    <w:rsid w:val="00A14C2D"/>
    <w:rsid w:val="00A5262C"/>
    <w:rsid w:val="00A92987"/>
    <w:rsid w:val="00C5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58380"/>
  <w15:chartTrackingRefBased/>
  <w15:docId w15:val="{FED8BDBA-B3B2-4856-83FD-FF2274EA7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262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D6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6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2019-08-16T13:03:00Z</cp:lastPrinted>
  <dcterms:created xsi:type="dcterms:W3CDTF">2019-08-16T11:50:00Z</dcterms:created>
  <dcterms:modified xsi:type="dcterms:W3CDTF">2019-08-16T13:04:00Z</dcterms:modified>
</cp:coreProperties>
</file>