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bookmarkStart w:id="0" w:name="_GoBack"/>
      <w:r w:rsidRPr="00753867">
        <w:rPr>
          <w:rFonts w:ascii="Times New Roman" w:hAnsi="Times New Roman" w:cs="Times New Roman"/>
          <w:sz w:val="28"/>
          <w:szCs w:val="28"/>
        </w:rPr>
        <w:t xml:space="preserve">Районный конкурс «Окна победы». Конкурс проходит в рамках               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                           Всероссийской акции «Окна Победы»</w:t>
      </w:r>
    </w:p>
    <w:bookmarkEnd w:id="0"/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>Районный конкурс "Окна победы, конкурс проходит в рамках Всероссийской акции ОКНА_ПОБЕДЫ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Условия участия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вместе с ребёнком нарисовать на окне, балконе, воротах своего дома рисунок, отражающий участие семьи в Великой отечественной войне, либо рисунок на военную тему со словами благодарности ветеранам </w:t>
      </w:r>
      <w:proofErr w:type="gramStart"/>
      <w:r w:rsidRPr="00753867">
        <w:rPr>
          <w:rFonts w:ascii="Times New Roman" w:hAnsi="Times New Roman" w:cs="Times New Roman"/>
          <w:sz w:val="28"/>
          <w:szCs w:val="28"/>
        </w:rPr>
        <w:t>( можно</w:t>
      </w:r>
      <w:proofErr w:type="gramEnd"/>
      <w:r w:rsidRPr="00753867">
        <w:rPr>
          <w:rFonts w:ascii="Times New Roman" w:hAnsi="Times New Roman" w:cs="Times New Roman"/>
          <w:sz w:val="28"/>
          <w:szCs w:val="28"/>
        </w:rPr>
        <w:t xml:space="preserve"> использовать флаги, шары, георгиевскую ленту, поздравительные надписи)сделать фото рисунка и подписать фамилию имя отчество участника,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разместить фото у себя на странице в </w:t>
      </w:r>
      <w:proofErr w:type="spellStart"/>
      <w:r w:rsidRPr="00753867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Pr="0075386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753867">
        <w:rPr>
          <w:rFonts w:ascii="Times New Roman" w:hAnsi="Times New Roman" w:cs="Times New Roman"/>
          <w:sz w:val="28"/>
          <w:szCs w:val="28"/>
        </w:rPr>
        <w:t>хэштегами</w:t>
      </w:r>
      <w:proofErr w:type="spellEnd"/>
      <w:r w:rsidRPr="00753867">
        <w:rPr>
          <w:rFonts w:ascii="Times New Roman" w:hAnsi="Times New Roman" w:cs="Times New Roman"/>
          <w:sz w:val="28"/>
          <w:szCs w:val="28"/>
        </w:rPr>
        <w:t xml:space="preserve"> #ОКНА_ПОБЕДЫ, #</w:t>
      </w:r>
      <w:proofErr w:type="spellStart"/>
      <w:r w:rsidRPr="00753867">
        <w:rPr>
          <w:rFonts w:ascii="Times New Roman" w:hAnsi="Times New Roman" w:cs="Times New Roman"/>
          <w:sz w:val="28"/>
          <w:szCs w:val="28"/>
        </w:rPr>
        <w:t>окнапобедынефтекумья</w:t>
      </w:r>
      <w:proofErr w:type="spellEnd"/>
      <w:r w:rsidRPr="00753867">
        <w:rPr>
          <w:rFonts w:ascii="Times New Roman" w:hAnsi="Times New Roman" w:cs="Times New Roman"/>
          <w:sz w:val="28"/>
          <w:szCs w:val="28"/>
        </w:rPr>
        <w:t xml:space="preserve"> (обязательно правильно указать два </w:t>
      </w:r>
      <w:proofErr w:type="spellStart"/>
      <w:r w:rsidRPr="00753867">
        <w:rPr>
          <w:rFonts w:ascii="Times New Roman" w:hAnsi="Times New Roman" w:cs="Times New Roman"/>
          <w:sz w:val="28"/>
          <w:szCs w:val="28"/>
        </w:rPr>
        <w:t>хэштега</w:t>
      </w:r>
      <w:proofErr w:type="spellEnd"/>
      <w:r w:rsidRPr="00753867">
        <w:rPr>
          <w:rFonts w:ascii="Times New Roman" w:hAnsi="Times New Roman" w:cs="Times New Roman"/>
          <w:sz w:val="28"/>
          <w:szCs w:val="28"/>
        </w:rPr>
        <w:t xml:space="preserve"> в противном случае участник не попадет в ленту </w:t>
      </w:r>
      <w:proofErr w:type="gramStart"/>
      <w:r w:rsidRPr="00753867">
        <w:rPr>
          <w:rFonts w:ascii="Times New Roman" w:hAnsi="Times New Roman" w:cs="Times New Roman"/>
          <w:sz w:val="28"/>
          <w:szCs w:val="28"/>
        </w:rPr>
        <w:t>конкурса )</w:t>
      </w:r>
      <w:proofErr w:type="gramEnd"/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конкурс проводится с 1 мая по 8 мая 2020 года (работы, выставленные позже оцениваться не будут, также, как работы, не соответствующие теме или выставленные с нарушениями условий конкурса,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участвовать могут все желающие жители Нефтекумского городского округа,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победителей конкурса будет определять компетентное жюри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по итогам конкурса три победителя будут награждены ценными призами</w:t>
      </w:r>
    </w:p>
    <w:p w:rsidR="00753867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награждение победителей состоится во время торжественного празднования дня Нефтекумского района</w:t>
      </w:r>
    </w:p>
    <w:p w:rsidR="00C94D44" w:rsidRPr="00753867" w:rsidRDefault="00753867" w:rsidP="00753867">
      <w:pPr>
        <w:rPr>
          <w:rFonts w:ascii="Times New Roman" w:hAnsi="Times New Roman" w:cs="Times New Roman"/>
          <w:sz w:val="28"/>
          <w:szCs w:val="28"/>
        </w:rPr>
      </w:pPr>
      <w:r w:rsidRPr="00753867">
        <w:rPr>
          <w:rFonts w:ascii="Times New Roman" w:hAnsi="Times New Roman" w:cs="Times New Roman"/>
          <w:sz w:val="28"/>
          <w:szCs w:val="28"/>
        </w:rPr>
        <w:t xml:space="preserve">                  Желаем удачи всем участникам!!!</w:t>
      </w:r>
    </w:p>
    <w:sectPr w:rsidR="00C94D44" w:rsidRPr="00753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67"/>
    <w:rsid w:val="00753867"/>
    <w:rsid w:val="00C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6A038-87D8-4CB0-8178-E1C17417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2020-05-06T06:21:00Z</dcterms:created>
  <dcterms:modified xsi:type="dcterms:W3CDTF">2020-05-06T06:21:00Z</dcterms:modified>
</cp:coreProperties>
</file>